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473A" w14:textId="77777777" w:rsidR="00AF1325" w:rsidRDefault="00AF1325" w:rsidP="00AF1325">
      <w:pPr>
        <w:spacing w:line="240" w:lineRule="auto"/>
        <w:jc w:val="center"/>
        <w:rPr>
          <w:rFonts w:cstheme="minorHAnsi"/>
          <w:b/>
          <w:bCs/>
          <w:szCs w:val="20"/>
          <w:lang w:val="sl-SI"/>
        </w:rPr>
      </w:pPr>
    </w:p>
    <w:p w14:paraId="7E8C49C4" w14:textId="77777777" w:rsidR="00AF1325" w:rsidRPr="00F34B7A" w:rsidRDefault="00AF1325" w:rsidP="00AF1325">
      <w:pPr>
        <w:spacing w:line="240" w:lineRule="auto"/>
        <w:jc w:val="center"/>
        <w:rPr>
          <w:rFonts w:cstheme="minorHAnsi"/>
          <w:b/>
          <w:bCs/>
          <w:szCs w:val="20"/>
          <w:lang w:val="sl-SI"/>
        </w:rPr>
      </w:pPr>
    </w:p>
    <w:p w14:paraId="66F6F244" w14:textId="4EC4581A" w:rsidR="00AF1325" w:rsidRPr="00F34B7A" w:rsidRDefault="00AF1325" w:rsidP="00AF1325">
      <w:pPr>
        <w:spacing w:line="240" w:lineRule="auto"/>
        <w:jc w:val="center"/>
        <w:rPr>
          <w:rFonts w:cstheme="minorHAnsi"/>
          <w:b/>
          <w:bCs/>
          <w:szCs w:val="20"/>
          <w:lang w:val="sl-SI"/>
        </w:rPr>
      </w:pPr>
      <w:r w:rsidRPr="00F34B7A">
        <w:rPr>
          <w:rFonts w:cstheme="minorHAnsi"/>
          <w:b/>
          <w:bCs/>
          <w:szCs w:val="20"/>
          <w:lang w:val="sl-SI"/>
        </w:rPr>
        <w:t xml:space="preserve">Javni razpis </w:t>
      </w:r>
      <w:bookmarkStart w:id="0" w:name="_Hlk37064472"/>
      <w:r w:rsidRPr="00F34B7A">
        <w:rPr>
          <w:rFonts w:cstheme="minorHAnsi"/>
          <w:b/>
          <w:bCs/>
          <w:szCs w:val="20"/>
          <w:lang w:val="sl-SI"/>
        </w:rPr>
        <w:t xml:space="preserve">za izbiro in sofinanciranje programa ali področja letnega programa športa </w:t>
      </w:r>
      <w:bookmarkStart w:id="1" w:name="_Hlk37064439"/>
      <w:r w:rsidRPr="00F34B7A">
        <w:rPr>
          <w:rFonts w:cstheme="minorHAnsi"/>
          <w:b/>
          <w:bCs/>
          <w:szCs w:val="20"/>
          <w:lang w:val="sl-SI"/>
        </w:rPr>
        <w:t xml:space="preserve">v občini Gorje </w:t>
      </w:r>
      <w:bookmarkEnd w:id="1"/>
      <w:r w:rsidRPr="00F34B7A">
        <w:rPr>
          <w:rFonts w:cstheme="minorHAnsi"/>
          <w:b/>
          <w:bCs/>
          <w:szCs w:val="20"/>
          <w:lang w:val="sl-SI"/>
        </w:rPr>
        <w:t xml:space="preserve">za leto </w:t>
      </w:r>
      <w:r w:rsidR="00C4116F">
        <w:rPr>
          <w:rFonts w:cstheme="minorHAnsi"/>
          <w:b/>
          <w:bCs/>
          <w:szCs w:val="20"/>
          <w:lang w:val="sl-SI"/>
        </w:rPr>
        <w:t>2026</w:t>
      </w:r>
      <w:bookmarkEnd w:id="0"/>
      <w:r w:rsidRPr="00F34B7A">
        <w:rPr>
          <w:rFonts w:cstheme="minorHAnsi"/>
          <w:b/>
          <w:bCs/>
          <w:szCs w:val="20"/>
          <w:lang w:val="sl-SI"/>
        </w:rPr>
        <w:t xml:space="preserve"> – SPLOŠNI PRIJAVNI OBRAZEC</w:t>
      </w:r>
    </w:p>
    <w:p w14:paraId="2AB90388" w14:textId="77777777" w:rsidR="00AF1325" w:rsidRPr="00F34B7A" w:rsidRDefault="00AF1325" w:rsidP="00AF1325">
      <w:pPr>
        <w:rPr>
          <w:rFonts w:cstheme="minorHAnsi"/>
          <w:szCs w:val="20"/>
          <w:lang w:val="sl-SI"/>
        </w:rPr>
      </w:pPr>
    </w:p>
    <w:p w14:paraId="16C9304E" w14:textId="77777777" w:rsidR="00AF1325" w:rsidRPr="00F34B7A" w:rsidRDefault="00AF1325" w:rsidP="00AF1325">
      <w:pPr>
        <w:rPr>
          <w:rFonts w:cstheme="minorHAnsi"/>
          <w:b/>
          <w:szCs w:val="20"/>
          <w:lang w:val="sl-SI"/>
        </w:rPr>
      </w:pPr>
      <w:bookmarkStart w:id="2" w:name="_Hlk38014213"/>
      <w:r w:rsidRPr="00F34B7A">
        <w:rPr>
          <w:rFonts w:cstheme="minorHAnsi"/>
          <w:b/>
          <w:szCs w:val="20"/>
          <w:lang w:val="sl-SI"/>
        </w:rPr>
        <w:t>PODATKI O VLAGATELJU</w:t>
      </w:r>
      <w:bookmarkEnd w:id="2"/>
    </w:p>
    <w:p w14:paraId="3F4EE725" w14:textId="77777777" w:rsidR="00AF1325" w:rsidRDefault="00AF1325" w:rsidP="00AF1325">
      <w:pPr>
        <w:rPr>
          <w:rFonts w:cstheme="minorHAnsi"/>
          <w:bCs/>
          <w:szCs w:val="20"/>
          <w:lang w:val="sl-SI"/>
        </w:rPr>
      </w:pPr>
      <w:r w:rsidRPr="00F34B7A">
        <w:rPr>
          <w:rFonts w:cstheme="minorHAnsi"/>
          <w:bCs/>
          <w:szCs w:val="20"/>
          <w:lang w:val="sl-SI"/>
        </w:rPr>
        <w:t>(obvezno izpolniti vsa polja!)</w:t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5811"/>
      </w:tblGrid>
      <w:tr w:rsidR="00AF1325" w:rsidRPr="00F34B7A" w14:paraId="4F8AB2FA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42DE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bookmarkStart w:id="3" w:name="_Hlk37941154"/>
            <w:r w:rsidRPr="00F34B7A">
              <w:rPr>
                <w:rFonts w:cstheme="minorHAnsi"/>
                <w:b/>
                <w:bCs/>
                <w:szCs w:val="20"/>
                <w:lang w:val="sl-SI"/>
              </w:rPr>
              <w:t>Uradni naziv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2F9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2F86C0D1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8DD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Naslov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A2C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szCs w:val="20"/>
                <w:lang w:val="sl-SI" w:eastAsia="sl-SI"/>
              </w:rPr>
              <w:t>Ulica in hišna št.:</w:t>
            </w:r>
          </w:p>
          <w:p w14:paraId="19253331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  <w:p w14:paraId="4329A409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szCs w:val="20"/>
                <w:lang w:val="sl-SI" w:eastAsia="sl-SI"/>
              </w:rPr>
              <w:t>Poštna št. in kraj:</w:t>
            </w:r>
          </w:p>
        </w:tc>
      </w:tr>
      <w:tr w:rsidR="00AF1325" w:rsidRPr="00F34B7A" w14:paraId="6666AE1D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D9B5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/>
              </w:rPr>
              <w:t>Ime in priimek odgovorne osebe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F0C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30802D02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591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/>
              </w:rPr>
              <w:t>Funkcija odgovorne osebe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5CA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443B156A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692A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bookmarkStart w:id="4" w:name="_Hlk37758017"/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Telefon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3605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bookmarkEnd w:id="4"/>
      <w:tr w:rsidR="00AF1325" w:rsidRPr="00F34B7A" w14:paraId="4B0D6537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4CF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Elektronska pošta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3FC0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0510F112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F39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Naslov spletne strani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B4B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2EEC3C98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E453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 xml:space="preserve">Davčni zavezanec </w:t>
            </w:r>
            <w:r w:rsidRPr="00011287">
              <w:rPr>
                <w:rFonts w:cstheme="minorHAnsi"/>
                <w:sz w:val="16"/>
                <w:szCs w:val="16"/>
                <w:lang w:val="sl-SI" w:eastAsia="sl-SI"/>
              </w:rPr>
              <w:t>(obkroži)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B7A" w14:textId="77777777" w:rsidR="00AF1325" w:rsidRPr="00F34B7A" w:rsidRDefault="00AF1325" w:rsidP="00ED7F47">
            <w:pPr>
              <w:spacing w:line="240" w:lineRule="auto"/>
              <w:jc w:val="center"/>
              <w:rPr>
                <w:rFonts w:cstheme="minorHAnsi"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Cs/>
                <w:iCs/>
                <w:szCs w:val="20"/>
                <w:lang w:val="sl-SI" w:eastAsia="sl-SI"/>
              </w:rPr>
              <w:t>DA                                NE</w:t>
            </w:r>
          </w:p>
        </w:tc>
      </w:tr>
      <w:tr w:rsidR="00AF1325" w:rsidRPr="00F34B7A" w14:paraId="2777BEC0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72AE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Davčna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576D" w14:textId="77777777" w:rsidR="00AF1325" w:rsidRPr="00F34B7A" w:rsidRDefault="00AF1325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497AD028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089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Matična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A7DE" w14:textId="77777777" w:rsidR="00AF1325" w:rsidRPr="00F34B7A" w:rsidRDefault="00AF1325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tr w:rsidR="00AF1325" w:rsidRPr="00F34B7A" w14:paraId="468BB516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6693" w14:textId="77777777" w:rsidR="00AF1325" w:rsidRPr="00F34B7A" w:rsidRDefault="00AF1325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IBAN številka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D94A" w14:textId="77777777" w:rsidR="00AF1325" w:rsidRPr="00F34B7A" w:rsidRDefault="00AF1325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Cs/>
                <w:szCs w:val="20"/>
                <w:lang w:val="sl-SI" w:eastAsia="sl-SI"/>
              </w:rPr>
              <w:t>SI56    __ __ __ __     __ __ __ __     __ __ __ __     __ __ __</w:t>
            </w:r>
          </w:p>
        </w:tc>
      </w:tr>
      <w:tr w:rsidR="00AF1325" w:rsidRPr="00F34B7A" w14:paraId="30AE1347" w14:textId="77777777" w:rsidTr="00ED7F47">
        <w:trPr>
          <w:trHeight w:val="510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F896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val="sl-SI" w:eastAsia="sl-SI"/>
              </w:rPr>
            </w:pPr>
            <w:r w:rsidRPr="00F34B7A">
              <w:rPr>
                <w:rFonts w:cstheme="minorHAnsi"/>
                <w:b/>
                <w:bCs/>
                <w:szCs w:val="20"/>
                <w:lang w:val="sl-SI" w:eastAsia="sl-SI"/>
              </w:rPr>
              <w:t>Banka, pri kateri je odprt račun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8C66" w14:textId="77777777" w:rsidR="00AF1325" w:rsidRPr="00F34B7A" w:rsidRDefault="00AF1325" w:rsidP="00ED7F47">
            <w:pPr>
              <w:spacing w:line="240" w:lineRule="auto"/>
              <w:rPr>
                <w:rFonts w:cstheme="minorHAnsi"/>
                <w:bCs/>
                <w:szCs w:val="20"/>
                <w:lang w:val="sl-SI" w:eastAsia="sl-SI"/>
              </w:rPr>
            </w:pPr>
          </w:p>
        </w:tc>
      </w:tr>
      <w:bookmarkEnd w:id="3"/>
    </w:tbl>
    <w:p w14:paraId="212645C4" w14:textId="77777777" w:rsidR="00AF1325" w:rsidRPr="00F34B7A" w:rsidRDefault="00AF1325" w:rsidP="00AF1325">
      <w:pPr>
        <w:rPr>
          <w:rFonts w:cstheme="minorHAnsi"/>
          <w:szCs w:val="20"/>
          <w:lang w:val="sl-SI"/>
        </w:rPr>
      </w:pPr>
    </w:p>
    <w:p w14:paraId="544F21CE" w14:textId="77777777" w:rsidR="00AF1325" w:rsidRPr="00F34B7A" w:rsidRDefault="00AF1325" w:rsidP="00AF1325">
      <w:pPr>
        <w:spacing w:line="240" w:lineRule="auto"/>
        <w:rPr>
          <w:rFonts w:cstheme="minorHAnsi"/>
          <w:szCs w:val="20"/>
          <w:lang w:val="sl-SI"/>
        </w:rPr>
      </w:pPr>
      <w:r w:rsidRPr="00F34B7A">
        <w:rPr>
          <w:rFonts w:cstheme="minorHAnsi"/>
          <w:szCs w:val="20"/>
          <w:lang w:val="sl-SI"/>
        </w:rPr>
        <w:t>Spodaj podpisani, ki sem v omenjeni organizaciji odgovoren za vodenje programa, izjavljam, da:</w:t>
      </w:r>
    </w:p>
    <w:p w14:paraId="7AD0BF1D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>imamo zagotovljene kadrovske in organizacijske pogoje za uresničevanje na razpis prijavljenih programov in izvajamo programe športa s svojimi strokovnimi kadri,</w:t>
      </w:r>
    </w:p>
    <w:p w14:paraId="3540AF3A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>imamo sedež v občini Gorje, delujemo na območju občine Gorje in imamo v posamezni vadbeni skupini, ki jo prijavljamo, med vadečimi vsaj 50 % udeležencev iz občine Gorje (izjema je Športna zveza Radovljica, Bled, Bohinj, Gorje),</w:t>
      </w:r>
    </w:p>
    <w:p w14:paraId="0D8F08EF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>delujemo najmanj eno leto od dneva objave javnega razpisa,</w:t>
      </w:r>
    </w:p>
    <w:p w14:paraId="43566987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>imamo v skladu z lastnim temeljnim aktom urejeno evidenco članstva ter evidenco udeležencev programov,</w:t>
      </w:r>
    </w:p>
    <w:p w14:paraId="651B3C6D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>nimamo neporavnanih zapadlih obveznosti oziroma tekočih sodnih sporov z Občino Gorje,</w:t>
      </w:r>
    </w:p>
    <w:p w14:paraId="60EA2060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szCs w:val="20"/>
          <w:lang w:val="sl-SI"/>
        </w:rPr>
        <w:t>da prijavljeni športni program, kjer so vključeni otroci, mladina in študentje, vodi oseba z ustrezno strokovno izobrazbo, ki jih predpisujejo področni predpisi, ki urejajo delo z mladimi,</w:t>
      </w:r>
      <w:r w:rsidRPr="00F34B7A">
        <w:rPr>
          <w:rFonts w:eastAsia="Calibri"/>
          <w:szCs w:val="20"/>
          <w:lang w:val="sl-SI"/>
        </w:rPr>
        <w:t xml:space="preserve"> </w:t>
      </w:r>
    </w:p>
    <w:p w14:paraId="10E8E99B" w14:textId="77777777" w:rsidR="00AF1325" w:rsidRPr="00F34B7A" w:rsidRDefault="00AF1325" w:rsidP="00AF1325">
      <w:pPr>
        <w:numPr>
          <w:ilvl w:val="0"/>
          <w:numId w:val="34"/>
        </w:numPr>
        <w:spacing w:line="240" w:lineRule="auto"/>
        <w:jc w:val="both"/>
        <w:rPr>
          <w:rFonts w:eastAsia="Calibri"/>
          <w:szCs w:val="20"/>
          <w:lang w:val="sl-SI"/>
        </w:rPr>
      </w:pPr>
      <w:r w:rsidRPr="00F34B7A">
        <w:rPr>
          <w:rFonts w:eastAsia="Calibri"/>
          <w:szCs w:val="20"/>
          <w:lang w:val="sl-SI"/>
        </w:rPr>
        <w:t xml:space="preserve">izpolnjujemo druge pogoje, določene z </w:t>
      </w:r>
      <w:r w:rsidRPr="00F34B7A">
        <w:rPr>
          <w:rFonts w:eastAsia="Calibri"/>
          <w:bCs/>
          <w:szCs w:val="20"/>
          <w:lang w:val="sl-SI"/>
        </w:rPr>
        <w:t xml:space="preserve">Odlokom o postopku in merilih za sofinanciranje letnega programa športa v občini Gorje (Uradno glasilo slovenskih občin, št. 31/20), </w:t>
      </w:r>
      <w:r w:rsidRPr="00F34B7A">
        <w:rPr>
          <w:rFonts w:eastAsia="Calibri"/>
          <w:szCs w:val="20"/>
          <w:lang w:val="sl-SI"/>
        </w:rPr>
        <w:t>letnim programom športa in razpisno dokumentacijo,</w:t>
      </w:r>
    </w:p>
    <w:p w14:paraId="525693E8" w14:textId="77777777" w:rsidR="00AF1325" w:rsidRPr="00F34B7A" w:rsidRDefault="00AF1325" w:rsidP="00AF13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F34B7A">
        <w:rPr>
          <w:szCs w:val="20"/>
          <w:lang w:val="sl-SI"/>
        </w:rPr>
        <w:t>se strinjamo in sprejemamo tudi vse druge pogoje, ki so navedeni in zahtevani v razpisni dokumentaciji,</w:t>
      </w:r>
    </w:p>
    <w:p w14:paraId="5E7518C0" w14:textId="77777777" w:rsidR="00AF1325" w:rsidRPr="00F34B7A" w:rsidRDefault="00AF1325" w:rsidP="00AF13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F34B7A">
        <w:rPr>
          <w:szCs w:val="20"/>
          <w:lang w:val="sl-SI"/>
        </w:rPr>
        <w:t>se strinjamo in dovoljujemo Občini Gorje, da pridobi podatke iz uradnih evidenc o vseh podatkih, ki smo jih navedli v vlogi,</w:t>
      </w:r>
    </w:p>
    <w:p w14:paraId="4D43660D" w14:textId="77777777" w:rsidR="00AF1325" w:rsidRPr="00F34B7A" w:rsidRDefault="00AF1325" w:rsidP="00AF13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F34B7A">
        <w:rPr>
          <w:szCs w:val="20"/>
          <w:lang w:val="sl-SI"/>
        </w:rPr>
        <w:t>vse kopije dokumentov, ki so priložene vlogi, ustrezajo originalom in</w:t>
      </w:r>
    </w:p>
    <w:p w14:paraId="2DAED492" w14:textId="77777777" w:rsidR="00AF1325" w:rsidRPr="00F34B7A" w:rsidRDefault="00AF1325" w:rsidP="00AF1325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Cs w:val="20"/>
          <w:lang w:val="sl-SI"/>
        </w:rPr>
      </w:pPr>
      <w:r w:rsidRPr="00F34B7A">
        <w:rPr>
          <w:szCs w:val="20"/>
          <w:lang w:val="sl-SI"/>
        </w:rPr>
        <w:t>so vsi podatki v vlogi točni in resnični.</w:t>
      </w:r>
    </w:p>
    <w:p w14:paraId="271DA255" w14:textId="77777777" w:rsidR="00AF1325" w:rsidRPr="00F34B7A" w:rsidRDefault="00AF1325" w:rsidP="00AF1325">
      <w:pPr>
        <w:pStyle w:val="Telobesedila"/>
        <w:spacing w:after="0" w:line="240" w:lineRule="auto"/>
        <w:ind w:right="-2"/>
        <w:jc w:val="both"/>
        <w:rPr>
          <w:rFonts w:cs="Calibri"/>
          <w:szCs w:val="20"/>
          <w:lang w:val="sl-SI"/>
        </w:rPr>
      </w:pPr>
      <w:r w:rsidRPr="00F34B7A">
        <w:rPr>
          <w:rFonts w:cs="Calibri"/>
          <w:szCs w:val="20"/>
          <w:lang w:val="sl-SI"/>
        </w:rPr>
        <w:lastRenderedPageBreak/>
        <w:t>Vlagatelj ____________________________ (naziv prijavitelja) je registriran v skladu z Zakonom o ________________________ (ime zakona) in vpisan pri Upravni enoti ___________________________, dne_________________, pod številko ______________________.</w:t>
      </w:r>
    </w:p>
    <w:p w14:paraId="36E960AF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322EF031" w14:textId="77777777" w:rsidR="00AF1325" w:rsidRPr="00F34B7A" w:rsidRDefault="00AF1325" w:rsidP="00AF1325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4DC160BD" w14:textId="77777777" w:rsidR="00AF1325" w:rsidRPr="00F34B7A" w:rsidRDefault="00AF1325" w:rsidP="00AF1325">
      <w:pPr>
        <w:pStyle w:val="Brezrazmikov"/>
        <w:rPr>
          <w:rFonts w:ascii="Trebuchet MS" w:hAnsi="Trebuchet MS" w:cstheme="minorHAnsi"/>
          <w:sz w:val="20"/>
          <w:szCs w:val="20"/>
        </w:rPr>
      </w:pPr>
      <w:r w:rsidRPr="00F34B7A">
        <w:rPr>
          <w:rFonts w:ascii="Trebuchet MS" w:hAnsi="Trebuchet MS" w:cstheme="minorHAnsi"/>
          <w:sz w:val="20"/>
          <w:szCs w:val="20"/>
        </w:rPr>
        <w:t>V kolikor bo vaše društvo v prihodnjem letu praznovalo pomembno obletnico, nam to napišite.</w:t>
      </w:r>
    </w:p>
    <w:p w14:paraId="0EA923CE" w14:textId="77777777" w:rsidR="00AF1325" w:rsidRPr="00F34B7A" w:rsidRDefault="00AF1325" w:rsidP="00AF1325">
      <w:pPr>
        <w:pStyle w:val="Brezrazmikov"/>
        <w:rPr>
          <w:rFonts w:ascii="Trebuchet MS" w:hAnsi="Trebuchet MS" w:cstheme="minorHAnsi"/>
          <w:sz w:val="20"/>
          <w:szCs w:val="20"/>
        </w:rPr>
      </w:pPr>
      <w:r w:rsidRPr="00F34B7A">
        <w:rPr>
          <w:rFonts w:ascii="Trebuchet MS" w:hAnsi="Trebuchet MS" w:cstheme="minorHAnsi"/>
          <w:sz w:val="20"/>
          <w:szCs w:val="20"/>
        </w:rPr>
        <w:t>__________________________________________________________________________________</w:t>
      </w:r>
    </w:p>
    <w:p w14:paraId="09CF53F5" w14:textId="77777777" w:rsidR="00AF1325" w:rsidRPr="00F34B7A" w:rsidRDefault="00AF1325" w:rsidP="00AF1325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71D4815E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0073E92A" w14:textId="77777777" w:rsidR="00AF1325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79C4A707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0848AF49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67792636" w14:textId="77777777" w:rsidR="00AF1325" w:rsidRPr="00F34B7A" w:rsidRDefault="00AF1325" w:rsidP="00AF1325">
      <w:pPr>
        <w:spacing w:line="240" w:lineRule="auto"/>
        <w:rPr>
          <w:rFonts w:cstheme="minorHAnsi"/>
          <w:szCs w:val="20"/>
          <w:lang w:val="sl-SI"/>
        </w:rPr>
      </w:pPr>
      <w:bookmarkStart w:id="5" w:name="_Hlk37766017"/>
      <w:r w:rsidRPr="00F34B7A">
        <w:rPr>
          <w:rFonts w:cstheme="minorHAnsi"/>
          <w:szCs w:val="20"/>
          <w:lang w:val="sl-SI"/>
        </w:rPr>
        <w:t>Datum: _____________</w:t>
      </w:r>
      <w:r w:rsidRPr="00F34B7A">
        <w:rPr>
          <w:rFonts w:cstheme="minorHAnsi"/>
          <w:szCs w:val="20"/>
          <w:lang w:val="sl-SI"/>
        </w:rPr>
        <w:tab/>
      </w:r>
      <w:r w:rsidRPr="00F34B7A">
        <w:rPr>
          <w:rFonts w:cstheme="minorHAnsi"/>
          <w:szCs w:val="20"/>
          <w:lang w:val="sl-SI"/>
        </w:rPr>
        <w:tab/>
      </w:r>
      <w:r w:rsidRPr="00F34B7A">
        <w:rPr>
          <w:rFonts w:cstheme="minorHAnsi"/>
          <w:szCs w:val="20"/>
          <w:lang w:val="sl-SI"/>
        </w:rPr>
        <w:tab/>
        <w:t>Žig</w:t>
      </w:r>
      <w:r w:rsidRPr="00F34B7A">
        <w:rPr>
          <w:rFonts w:cstheme="minorHAnsi"/>
          <w:szCs w:val="20"/>
          <w:lang w:val="sl-SI"/>
        </w:rPr>
        <w:tab/>
      </w:r>
      <w:r w:rsidRPr="00F34B7A">
        <w:rPr>
          <w:rFonts w:cstheme="minorHAnsi"/>
          <w:szCs w:val="20"/>
          <w:lang w:val="sl-SI"/>
        </w:rPr>
        <w:tab/>
      </w:r>
      <w:r w:rsidRPr="00F34B7A">
        <w:rPr>
          <w:rFonts w:cstheme="minorHAnsi"/>
          <w:szCs w:val="20"/>
          <w:lang w:val="sl-SI"/>
        </w:rPr>
        <w:tab/>
        <w:t>Podpis odgovorne osebe:</w:t>
      </w:r>
    </w:p>
    <w:bookmarkEnd w:id="5"/>
    <w:p w14:paraId="2DBBC347" w14:textId="77777777" w:rsidR="00AF1325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173F5695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73E95928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5A0E5B3A" w14:textId="77777777" w:rsidR="00AF1325" w:rsidRPr="00F34B7A" w:rsidRDefault="00AF1325" w:rsidP="00AF1325">
      <w:pPr>
        <w:spacing w:line="240" w:lineRule="auto"/>
        <w:rPr>
          <w:rFonts w:cs="Calibri"/>
          <w:szCs w:val="20"/>
          <w:lang w:val="sl-SI"/>
        </w:rPr>
      </w:pPr>
    </w:p>
    <w:p w14:paraId="73CE981C" w14:textId="77777777" w:rsidR="00AF1325" w:rsidRPr="00F34B7A" w:rsidRDefault="00AF1325" w:rsidP="00AF1325">
      <w:pPr>
        <w:spacing w:line="240" w:lineRule="auto"/>
        <w:jc w:val="both"/>
        <w:rPr>
          <w:rFonts w:cs="Calibri"/>
          <w:szCs w:val="20"/>
          <w:lang w:val="sl-SI"/>
        </w:rPr>
      </w:pPr>
    </w:p>
    <w:p w14:paraId="57AE546B" w14:textId="77777777" w:rsidR="00AF1325" w:rsidRPr="00F34B7A" w:rsidRDefault="00AF1325" w:rsidP="00AF1325">
      <w:pPr>
        <w:spacing w:line="240" w:lineRule="auto"/>
        <w:rPr>
          <w:rFonts w:cs="Calibri"/>
          <w:b/>
          <w:i/>
          <w:szCs w:val="20"/>
          <w:lang w:val="sl-SI"/>
        </w:rPr>
      </w:pPr>
      <w:r w:rsidRPr="00F34B7A">
        <w:rPr>
          <w:rFonts w:cs="Calibri"/>
          <w:b/>
          <w:i/>
          <w:szCs w:val="20"/>
          <w:lang w:val="sl-SI"/>
        </w:rPr>
        <w:t>OBVEZNA DOKAZILA K PRIJAVI</w:t>
      </w:r>
    </w:p>
    <w:p w14:paraId="55E97C97" w14:textId="77777777" w:rsidR="00AF1325" w:rsidRPr="00F34B7A" w:rsidRDefault="00AF1325" w:rsidP="00AF1325">
      <w:pPr>
        <w:numPr>
          <w:ilvl w:val="0"/>
          <w:numId w:val="27"/>
        </w:numPr>
        <w:spacing w:line="240" w:lineRule="auto"/>
        <w:jc w:val="both"/>
        <w:rPr>
          <w:rFonts w:cstheme="minorHAnsi"/>
          <w:szCs w:val="20"/>
          <w:lang w:val="sl-SI"/>
        </w:rPr>
      </w:pPr>
      <w:r w:rsidRPr="00F34B7A">
        <w:rPr>
          <w:rFonts w:cstheme="minorHAnsi"/>
          <w:szCs w:val="20"/>
          <w:lang w:val="sl-SI"/>
        </w:rPr>
        <w:t>kopija dokazila o registraciji (le ob prvi prijavi na javni razpis)</w:t>
      </w:r>
    </w:p>
    <w:p w14:paraId="795D8006" w14:textId="77777777" w:rsidR="00AF1325" w:rsidRPr="00F34B7A" w:rsidRDefault="00AF1325" w:rsidP="00AF1325">
      <w:pPr>
        <w:numPr>
          <w:ilvl w:val="0"/>
          <w:numId w:val="27"/>
        </w:numPr>
        <w:spacing w:line="240" w:lineRule="auto"/>
        <w:jc w:val="both"/>
        <w:rPr>
          <w:rFonts w:cstheme="minorHAnsi"/>
          <w:szCs w:val="20"/>
          <w:lang w:val="sl-SI"/>
        </w:rPr>
      </w:pPr>
      <w:r w:rsidRPr="00F34B7A">
        <w:rPr>
          <w:rFonts w:cstheme="minorHAnsi"/>
          <w:szCs w:val="20"/>
          <w:lang w:val="sl-SI"/>
        </w:rPr>
        <w:t>statut prijavitelja (le ob prvi prijavi na javni razpis)</w:t>
      </w:r>
    </w:p>
    <w:p w14:paraId="130557D9" w14:textId="77777777" w:rsidR="00AF1325" w:rsidRPr="00F34B7A" w:rsidRDefault="00AF1325" w:rsidP="00AF1325">
      <w:pPr>
        <w:numPr>
          <w:ilvl w:val="0"/>
          <w:numId w:val="27"/>
        </w:numPr>
        <w:spacing w:line="240" w:lineRule="auto"/>
        <w:jc w:val="both"/>
        <w:rPr>
          <w:rFonts w:cstheme="minorHAnsi"/>
          <w:szCs w:val="20"/>
          <w:lang w:val="sl-SI"/>
        </w:rPr>
      </w:pPr>
      <w:r w:rsidRPr="00F34B7A">
        <w:rPr>
          <w:rFonts w:cstheme="minorHAnsi"/>
          <w:szCs w:val="20"/>
          <w:lang w:val="sl-SI"/>
        </w:rPr>
        <w:t>najemna pogodba oz. dogovor o uporabi prostora, kjer izvajalec izvaja programe športa</w:t>
      </w:r>
    </w:p>
    <w:p w14:paraId="4F07E870" w14:textId="77777777" w:rsidR="00AF1325" w:rsidRPr="00F34B7A" w:rsidRDefault="00AF1325" w:rsidP="00AF1325">
      <w:pPr>
        <w:numPr>
          <w:ilvl w:val="0"/>
          <w:numId w:val="27"/>
        </w:numPr>
        <w:spacing w:line="240" w:lineRule="auto"/>
        <w:jc w:val="both"/>
        <w:rPr>
          <w:rFonts w:cstheme="minorHAnsi"/>
          <w:szCs w:val="20"/>
          <w:lang w:val="sl-SI"/>
        </w:rPr>
      </w:pPr>
      <w:r w:rsidRPr="00F34B7A">
        <w:rPr>
          <w:rFonts w:cstheme="minorHAnsi"/>
          <w:szCs w:val="20"/>
          <w:lang w:val="sl-SI"/>
        </w:rPr>
        <w:t>odločba o vpisu v razvid strokovno izobraženih in strokovno usposobljenih delavcev v športu pri ministrstvu, pristojnemu za šport (v kolikor ste odločbo predložili že pri katerem od predhodnih javnih razpisov vam le-te ni potrebno ponovno predložiti)</w:t>
      </w:r>
    </w:p>
    <w:p w14:paraId="7D6CEAE6" w14:textId="77777777" w:rsidR="00AF1325" w:rsidRPr="00F34B7A" w:rsidRDefault="00AF1325" w:rsidP="00AF1325">
      <w:pPr>
        <w:pStyle w:val="Odstavekseznama"/>
        <w:numPr>
          <w:ilvl w:val="0"/>
          <w:numId w:val="27"/>
        </w:numPr>
        <w:spacing w:line="240" w:lineRule="auto"/>
        <w:jc w:val="both"/>
        <w:rPr>
          <w:rFonts w:ascii="Trebuchet MS" w:hAnsi="Trebuchet MS" w:cstheme="minorHAnsi"/>
          <w:sz w:val="20"/>
          <w:szCs w:val="20"/>
        </w:rPr>
      </w:pPr>
      <w:r w:rsidRPr="00F34B7A">
        <w:rPr>
          <w:rFonts w:ascii="Trebuchet MS" w:hAnsi="Trebuchet MS" w:cstheme="minorHAnsi"/>
          <w:sz w:val="20"/>
          <w:szCs w:val="20"/>
        </w:rPr>
        <w:t>seznam registriranih športnikov, potrjen s strani NPŠZ (v primeru prijave programov za 6.1.5 Športna vzgoja otrok in mladine, usmerjenih v kakovostni in vrhunski šport, 6.1.6. Kakovostni šport, 6.1.7 Vrhunski šport)</w:t>
      </w:r>
    </w:p>
    <w:p w14:paraId="567C6E11" w14:textId="77777777" w:rsidR="00AF1325" w:rsidRPr="00F34B7A" w:rsidRDefault="00AF1325" w:rsidP="00AF1325">
      <w:pPr>
        <w:pStyle w:val="datumtevilka"/>
        <w:spacing w:line="240" w:lineRule="auto"/>
        <w:rPr>
          <w:rFonts w:cs="Calibri"/>
        </w:rPr>
      </w:pPr>
    </w:p>
    <w:p w14:paraId="435D8612" w14:textId="77777777" w:rsidR="00C12DEB" w:rsidRPr="00B07BC7" w:rsidRDefault="00C12DEB" w:rsidP="000C6E7E">
      <w:pPr>
        <w:pStyle w:val="datumtevilka"/>
        <w:rPr>
          <w:rFonts w:cs="Calibri"/>
        </w:rPr>
      </w:pPr>
    </w:p>
    <w:sectPr w:rsidR="00C12DEB" w:rsidRPr="00B07BC7" w:rsidSect="0037189B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07680" w14:textId="77777777" w:rsidR="00F41396" w:rsidRDefault="00F41396">
      <w:r>
        <w:separator/>
      </w:r>
    </w:p>
  </w:endnote>
  <w:endnote w:type="continuationSeparator" w:id="0">
    <w:p w14:paraId="77591639" w14:textId="77777777" w:rsidR="00F41396" w:rsidRDefault="00F41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Default="00944267" w:rsidP="00CB28A0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3113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1AE760" w14:textId="77777777" w:rsidR="00944267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C4116F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C4116F">
      <w:rPr>
        <w:rStyle w:val="tevilkastrani"/>
        <w:sz w:val="16"/>
        <w:szCs w:val="16"/>
      </w:rPr>
      <w:fldChar w:fldCharType="begin"/>
    </w:r>
    <w:r w:rsidRPr="00C4116F">
      <w:rPr>
        <w:rStyle w:val="tevilkastrani"/>
        <w:sz w:val="16"/>
        <w:szCs w:val="16"/>
      </w:rPr>
      <w:instrText xml:space="preserve">PAGE  </w:instrText>
    </w:r>
    <w:r w:rsidRPr="00C4116F">
      <w:rPr>
        <w:rStyle w:val="tevilkastrani"/>
        <w:sz w:val="16"/>
        <w:szCs w:val="16"/>
      </w:rPr>
      <w:fldChar w:fldCharType="separate"/>
    </w:r>
    <w:r w:rsidR="00003193" w:rsidRPr="00C4116F">
      <w:rPr>
        <w:rStyle w:val="tevilkastrani"/>
        <w:noProof/>
        <w:sz w:val="16"/>
        <w:szCs w:val="16"/>
      </w:rPr>
      <w:t>2</w:t>
    </w:r>
    <w:r w:rsidRPr="00C4116F">
      <w:rPr>
        <w:rStyle w:val="tevilkastrani"/>
        <w:sz w:val="16"/>
        <w:szCs w:val="16"/>
      </w:rPr>
      <w:fldChar w:fldCharType="end"/>
    </w:r>
  </w:p>
  <w:p w14:paraId="3C55CC21" w14:textId="77777777" w:rsidR="00944267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Default="006B647F">
    <w:pPr>
      <w:pStyle w:val="Nog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2D339" w14:textId="77777777" w:rsidR="00F41396" w:rsidRDefault="00F41396">
      <w:r>
        <w:separator/>
      </w:r>
    </w:p>
  </w:footnote>
  <w:footnote w:type="continuationSeparator" w:id="0">
    <w:p w14:paraId="2CE5C968" w14:textId="77777777" w:rsidR="00F41396" w:rsidRDefault="00F41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0F6831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F3500" w:rsidRDefault="00944267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F54EF"/>
    <w:multiLevelType w:val="hybridMultilevel"/>
    <w:tmpl w:val="2318B50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8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6"/>
  </w:num>
  <w:num w:numId="3" w16cid:durableId="92407909">
    <w:abstractNumId w:val="22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9"/>
  </w:num>
  <w:num w:numId="7" w16cid:durableId="624701189">
    <w:abstractNumId w:val="32"/>
  </w:num>
  <w:num w:numId="8" w16cid:durableId="2103839282">
    <w:abstractNumId w:val="17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5"/>
  </w:num>
  <w:num w:numId="14" w16cid:durableId="316422109">
    <w:abstractNumId w:val="4"/>
  </w:num>
  <w:num w:numId="15" w16cid:durableId="1465540420">
    <w:abstractNumId w:val="12"/>
  </w:num>
  <w:num w:numId="16" w16cid:durableId="18282093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5"/>
  </w:num>
  <w:num w:numId="18" w16cid:durableId="1249848929">
    <w:abstractNumId w:val="21"/>
  </w:num>
  <w:num w:numId="19" w16cid:durableId="2119443086">
    <w:abstractNumId w:val="30"/>
  </w:num>
  <w:num w:numId="20" w16cid:durableId="1674265037">
    <w:abstractNumId w:val="10"/>
  </w:num>
  <w:num w:numId="21" w16cid:durableId="497304899">
    <w:abstractNumId w:val="20"/>
  </w:num>
  <w:num w:numId="22" w16cid:durableId="1880050314">
    <w:abstractNumId w:val="27"/>
  </w:num>
  <w:num w:numId="23" w16cid:durableId="1601451684">
    <w:abstractNumId w:val="24"/>
  </w:num>
  <w:num w:numId="24" w16cid:durableId="1684435557">
    <w:abstractNumId w:val="13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9"/>
  </w:num>
  <w:num w:numId="28" w16cid:durableId="722215998">
    <w:abstractNumId w:val="28"/>
  </w:num>
  <w:num w:numId="29" w16cid:durableId="1312977219">
    <w:abstractNumId w:val="18"/>
  </w:num>
  <w:num w:numId="30" w16cid:durableId="147209614">
    <w:abstractNumId w:val="26"/>
  </w:num>
  <w:num w:numId="31" w16cid:durableId="1524199143">
    <w:abstractNumId w:val="23"/>
  </w:num>
  <w:num w:numId="32" w16cid:durableId="576130557">
    <w:abstractNumId w:val="14"/>
  </w:num>
  <w:num w:numId="33" w16cid:durableId="1322662210">
    <w:abstractNumId w:val="11"/>
  </w:num>
  <w:num w:numId="34" w16cid:durableId="2073842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8D9"/>
    <w:rsid w:val="00536C44"/>
    <w:rsid w:val="00537331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F1325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2DEB"/>
    <w:rsid w:val="00C1700A"/>
    <w:rsid w:val="00C17CF0"/>
    <w:rsid w:val="00C24A33"/>
    <w:rsid w:val="00C250D5"/>
    <w:rsid w:val="00C2791C"/>
    <w:rsid w:val="00C35666"/>
    <w:rsid w:val="00C40953"/>
    <w:rsid w:val="00C4116F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1396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val="sl-SI"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Telobesedila">
    <w:name w:val="Body Text"/>
    <w:basedOn w:val="Navaden"/>
    <w:link w:val="TelobesedilaZnak"/>
    <w:uiPriority w:val="99"/>
    <w:semiHidden/>
    <w:unhideWhenUsed/>
    <w:rsid w:val="00AF132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F1325"/>
    <w:rPr>
      <w:rFonts w:ascii="Trebuchet MS" w:hAnsi="Trebuchet MS"/>
      <w:szCs w:val="24"/>
      <w:lang w:val="en-US" w:eastAsia="en-US"/>
    </w:rPr>
  </w:style>
  <w:style w:type="paragraph" w:styleId="Brezrazmikov">
    <w:name w:val="No Spacing"/>
    <w:uiPriority w:val="1"/>
    <w:qFormat/>
    <w:rsid w:val="00AF13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2026-02-10T12:47:00Z</cp:lastPrinted>
  <dcterms:created xsi:type="dcterms:W3CDTF">2025-03-12T09:37:00Z</dcterms:created>
  <dcterms:modified xsi:type="dcterms:W3CDTF">2026-02-10T12:47:00Z</dcterms:modified>
</cp:coreProperties>
</file>