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1384B2A1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8716DD">
        <w:rPr>
          <w:rFonts w:cstheme="minorHAnsi"/>
          <w:b/>
          <w:bCs/>
          <w:szCs w:val="20"/>
        </w:rPr>
        <w:t>2025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4B1F756" w14:textId="69813747" w:rsidR="008716DD" w:rsidRPr="008716DD" w:rsidRDefault="008716DD" w:rsidP="008716DD">
      <w:pPr>
        <w:jc w:val="center"/>
        <w:rPr>
          <w:rFonts w:cstheme="minorHAnsi"/>
          <w:b/>
          <w:szCs w:val="20"/>
        </w:rPr>
      </w:pPr>
      <w:bookmarkStart w:id="1" w:name="_Hlk38370598"/>
      <w:r w:rsidRPr="008716DD">
        <w:rPr>
          <w:rFonts w:cstheme="minorHAnsi"/>
          <w:b/>
          <w:szCs w:val="20"/>
          <w:u w:val="single"/>
        </w:rPr>
        <w:t>6.1.2 (</w:t>
      </w:r>
      <w:r w:rsidR="00A94B75">
        <w:rPr>
          <w:rFonts w:cstheme="minorHAnsi"/>
          <w:b/>
          <w:szCs w:val="20"/>
          <w:u w:val="single"/>
        </w:rPr>
        <w:t>2</w:t>
      </w:r>
      <w:r w:rsidRPr="008716DD">
        <w:rPr>
          <w:rFonts w:cstheme="minorHAnsi"/>
          <w:b/>
          <w:szCs w:val="20"/>
          <w:u w:val="single"/>
        </w:rPr>
        <w:t>) Prostočasna športna vzgoja otrok in mladine</w:t>
      </w:r>
    </w:p>
    <w:bookmarkEnd w:id="1"/>
    <w:p w14:paraId="5A6A5CF5" w14:textId="619E9B1C" w:rsidR="008716DD" w:rsidRPr="008716DD" w:rsidRDefault="00A94B75" w:rsidP="008716DD">
      <w:pPr>
        <w:jc w:val="center"/>
        <w:rPr>
          <w:rFonts w:cstheme="minorHAnsi"/>
          <w:bCs/>
          <w:szCs w:val="20"/>
        </w:rPr>
      </w:pPr>
      <w:r w:rsidRPr="008716DD">
        <w:rPr>
          <w:rFonts w:cstheme="minorHAnsi"/>
          <w:bCs/>
          <w:szCs w:val="20"/>
        </w:rPr>
        <w:t>(</w:t>
      </w:r>
      <w:r w:rsidRPr="005502FE">
        <w:rPr>
          <w:rFonts w:cstheme="minorHAnsi"/>
          <w:bCs/>
          <w:szCs w:val="20"/>
        </w:rPr>
        <w:t>pripravljalni program: I. stopnja: 6 – 9 let in II. stopnja: 10 – 12let</w:t>
      </w:r>
      <w:r w:rsidRPr="008716DD">
        <w:rPr>
          <w:rFonts w:cstheme="minorHAnsi"/>
          <w:bCs/>
          <w:szCs w:val="20"/>
        </w:rPr>
        <w:t>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2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170"/>
      <w:bookmarkEnd w:id="4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6F7E3A91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8716DD" w:rsidRPr="002805A8"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61D6F2A5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>BRUTO ZNESEK V LETU 2025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5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140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2025-03-12T10:48:00Z</cp:lastPrinted>
  <dcterms:created xsi:type="dcterms:W3CDTF">2025-03-12T10:39:00Z</dcterms:created>
  <dcterms:modified xsi:type="dcterms:W3CDTF">2025-03-12T10:49:00Z</dcterms:modified>
</cp:coreProperties>
</file>